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No</w:t>
      </w:r>
      <w:r>
        <w:rPr>
          <w:rtl w:val="0"/>
        </w:rPr>
        <w:t>é</w:t>
      </w:r>
      <w:r>
        <w:rPr>
          <w:rtl w:val="0"/>
        </w:rPr>
        <w:t xml:space="preserve">mie &amp; Lionel by Capyture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sur une montagne que nos deux coeurs, pour la premi</w:t>
      </w:r>
      <w:r>
        <w:rPr>
          <w:rtl w:val="0"/>
        </w:rPr>
        <w:t>è</w:t>
      </w:r>
      <w:r>
        <w:rPr>
          <w:rtl w:val="0"/>
        </w:rPr>
        <w:t>re fois, ce sont rencontr</w:t>
      </w:r>
      <w:r>
        <w:rPr>
          <w:rtl w:val="0"/>
        </w:rPr>
        <w:t>é</w:t>
      </w:r>
      <w:r>
        <w:rPr>
          <w:rtl w:val="0"/>
        </w:rPr>
        <w:t>s, touch</w:t>
      </w:r>
      <w:r>
        <w:rPr>
          <w:rtl w:val="0"/>
        </w:rPr>
        <w:t>é</w:t>
      </w:r>
      <w:r>
        <w:rPr>
          <w:rtl w:val="0"/>
        </w:rPr>
        <w:t>s, apprivois</w:t>
      </w:r>
      <w:r>
        <w:rPr>
          <w:rtl w:val="0"/>
        </w:rPr>
        <w:t>é</w:t>
      </w:r>
      <w:r>
        <w:rPr>
          <w:rtl w:val="0"/>
        </w:rPr>
        <w:t xml:space="preserve">s. Elle fut bienveillante et sereine pour les grands timides que nous </w:t>
      </w:r>
      <w:r>
        <w:rPr>
          <w:rtl w:val="0"/>
        </w:rPr>
        <w:t>é</w:t>
      </w:r>
      <w:r>
        <w:rPr>
          <w:rtl w:val="0"/>
        </w:rPr>
        <w:t>tions. Entre angoisses et joies, cette promenade fut l</w:t>
      </w:r>
      <w:r>
        <w:rPr>
          <w:rtl w:val="0"/>
        </w:rPr>
        <w:t>’</w:t>
      </w:r>
      <w:r>
        <w:rPr>
          <w:rtl w:val="0"/>
        </w:rPr>
        <w:t>aube d</w:t>
      </w:r>
      <w:r>
        <w:rPr>
          <w:rtl w:val="0"/>
        </w:rPr>
        <w:t>’</w:t>
      </w:r>
      <w:r>
        <w:rPr>
          <w:rtl w:val="0"/>
        </w:rPr>
        <w:t>une belle promesse. Le d</w:t>
      </w:r>
      <w:r>
        <w:rPr>
          <w:rtl w:val="0"/>
        </w:rPr>
        <w:t>é</w:t>
      </w:r>
      <w:r>
        <w:rPr>
          <w:rtl w:val="0"/>
        </w:rPr>
        <w:t>but d</w:t>
      </w:r>
      <w:r>
        <w:rPr>
          <w:rtl w:val="0"/>
        </w:rPr>
        <w:t>’</w:t>
      </w:r>
      <w:r>
        <w:rPr>
          <w:rtl w:val="0"/>
        </w:rPr>
        <w:t>une longue route ensemble, main dans la main.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Imaginer un mariage est une </w:t>
      </w:r>
      <w:r>
        <w:rPr>
          <w:rtl w:val="0"/>
        </w:rPr>
        <w:t>é</w:t>
      </w:r>
      <w:r>
        <w:rPr>
          <w:rtl w:val="0"/>
        </w:rPr>
        <w:t>tape excitante. Mais quand il s</w:t>
      </w:r>
      <w:r>
        <w:rPr>
          <w:rtl w:val="0"/>
        </w:rPr>
        <w:t>’</w:t>
      </w:r>
      <w:r>
        <w:rPr>
          <w:rtl w:val="0"/>
        </w:rPr>
        <w:t>agit d</w:t>
      </w:r>
      <w:r>
        <w:rPr>
          <w:rtl w:val="0"/>
        </w:rPr>
        <w:t>’</w:t>
      </w:r>
      <w:r>
        <w:rPr>
          <w:rtl w:val="0"/>
        </w:rPr>
        <w:t>organiser un mariage pour 350 personnes, les r</w:t>
      </w:r>
      <w:r>
        <w:rPr>
          <w:rtl w:val="0"/>
        </w:rPr>
        <w:t>ê</w:t>
      </w:r>
      <w:r>
        <w:rPr>
          <w:rtl w:val="0"/>
        </w:rPr>
        <w:t>ves peuvent vite prendre des allures de capharna</w:t>
      </w:r>
      <w:r>
        <w:rPr>
          <w:rtl w:val="0"/>
        </w:rPr>
        <w:t>ü</w:t>
      </w:r>
      <w:r>
        <w:rPr>
          <w:rtl w:val="0"/>
        </w:rPr>
        <w:t>m et de budgets croulants.</w:t>
      </w:r>
    </w:p>
    <w:p>
      <w:pPr>
        <w:pStyle w:val="Corps"/>
        <w:bidi w:val="0"/>
      </w:pPr>
      <w:r>
        <w:rPr>
          <w:rtl w:val="0"/>
        </w:rPr>
        <w:t>On r</w:t>
      </w:r>
      <w:r>
        <w:rPr>
          <w:rtl w:val="0"/>
        </w:rPr>
        <w:t>ê</w:t>
      </w:r>
      <w:r>
        <w:rPr>
          <w:rtl w:val="0"/>
        </w:rPr>
        <w:t>vait de pouvoir accueillir nos invit</w:t>
      </w:r>
      <w:r>
        <w:rPr>
          <w:rtl w:val="0"/>
        </w:rPr>
        <w:t>é</w:t>
      </w:r>
      <w:r>
        <w:rPr>
          <w:rtl w:val="0"/>
        </w:rPr>
        <w:t xml:space="preserve">s dans </w:t>
      </w:r>
      <w:r>
        <w:rPr>
          <w:rtl w:val="0"/>
        </w:rPr>
        <w:t>« </w:t>
      </w:r>
      <w:r>
        <w:rPr>
          <w:rtl w:val="0"/>
        </w:rPr>
        <w:t>notre salon</w:t>
      </w:r>
      <w:r>
        <w:rPr>
          <w:rtl w:val="0"/>
        </w:rPr>
        <w:t> »</w:t>
      </w:r>
      <w:r>
        <w:rPr>
          <w:rtl w:val="0"/>
        </w:rPr>
        <w:t>, simplement, rempli de chaleur, de plaids, de coussins cosys, de tapis comme une longue soir</w:t>
      </w:r>
      <w:r>
        <w:rPr>
          <w:rtl w:val="0"/>
        </w:rPr>
        <w:t>é</w:t>
      </w:r>
      <w:r>
        <w:rPr>
          <w:rtl w:val="0"/>
        </w:rPr>
        <w:t>e d</w:t>
      </w:r>
      <w:r>
        <w:rPr>
          <w:rtl w:val="0"/>
        </w:rPr>
        <w:t>’</w:t>
      </w:r>
      <w:r>
        <w:rPr>
          <w:rtl w:val="0"/>
        </w:rPr>
        <w:t xml:space="preserve">hiver. </w:t>
      </w:r>
    </w:p>
    <w:p>
      <w:pPr>
        <w:pStyle w:val="Corps"/>
        <w:bidi w:val="0"/>
      </w:pPr>
      <w:r>
        <w:rPr>
          <w:rtl w:val="0"/>
        </w:rPr>
        <w:t>Nous avons pu exp</w:t>
      </w:r>
      <w:r>
        <w:rPr>
          <w:rtl w:val="0"/>
        </w:rPr>
        <w:t>é</w:t>
      </w:r>
      <w:r>
        <w:rPr>
          <w:rtl w:val="0"/>
        </w:rPr>
        <w:t>rimenter l</w:t>
      </w:r>
      <w:r>
        <w:rPr>
          <w:rtl w:val="0"/>
        </w:rPr>
        <w:t>’</w:t>
      </w:r>
      <w:r>
        <w:rPr>
          <w:rtl w:val="0"/>
        </w:rPr>
        <w:t>entraide, la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rosit</w:t>
      </w:r>
      <w:r>
        <w:rPr>
          <w:rtl w:val="0"/>
        </w:rPr>
        <w:t>é</w:t>
      </w:r>
      <w:r>
        <w:rPr>
          <w:rtl w:val="0"/>
        </w:rPr>
        <w:t>, la d</w:t>
      </w:r>
      <w:r>
        <w:rPr>
          <w:rtl w:val="0"/>
        </w:rPr>
        <w:t>é</w:t>
      </w:r>
      <w:r>
        <w:rPr>
          <w:rtl w:val="0"/>
        </w:rPr>
        <w:t xml:space="preserve">brouille de nos proches ! </w:t>
      </w:r>
    </w:p>
    <w:p>
      <w:pPr>
        <w:pStyle w:val="Corps"/>
        <w:bidi w:val="0"/>
      </w:pPr>
      <w:r>
        <w:rPr>
          <w:rtl w:val="0"/>
        </w:rPr>
        <w:t>Entre r</w:t>
      </w:r>
      <w:r>
        <w:rPr>
          <w:rtl w:val="0"/>
        </w:rPr>
        <w:t>é</w:t>
      </w:r>
      <w:r>
        <w:rPr>
          <w:rtl w:val="0"/>
        </w:rPr>
        <w:t>cup</w:t>
      </w:r>
      <w:r>
        <w:rPr>
          <w:rtl w:val="0"/>
        </w:rPr>
        <w:t>’</w:t>
      </w:r>
      <w:r>
        <w:rPr>
          <w:rtl w:val="0"/>
        </w:rPr>
        <w:t>, repas locale-home made-de saison pour le midi ( soupes, saucissons des Vosges, ginger beer du cousin,</w:t>
      </w:r>
      <w:r>
        <w:rPr>
          <w:rtl w:val="0"/>
        </w:rPr>
        <w:t xml:space="preserve">… </w:t>
      </w:r>
      <w:r>
        <w:rPr>
          <w:rtl w:val="0"/>
        </w:rPr>
        <w:t>) service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vole, la qualit</w:t>
      </w:r>
      <w:r>
        <w:rPr>
          <w:rtl w:val="0"/>
        </w:rPr>
        <w:t>é é</w:t>
      </w:r>
      <w:r>
        <w:rPr>
          <w:rtl w:val="0"/>
        </w:rPr>
        <w:t>tait au rendez-vous gratifiant chacun, par la m</w:t>
      </w:r>
      <w:r>
        <w:rPr>
          <w:rtl w:val="0"/>
        </w:rPr>
        <w:t>ê</w:t>
      </w:r>
      <w:r>
        <w:rPr>
          <w:rtl w:val="0"/>
        </w:rPr>
        <w:t>me occasion, d</w:t>
      </w:r>
      <w:r>
        <w:rPr>
          <w:rtl w:val="0"/>
        </w:rPr>
        <w:t>’</w:t>
      </w:r>
      <w:r>
        <w:rPr>
          <w:rtl w:val="0"/>
        </w:rPr>
        <w:t xml:space="preserve">avoir mis une pierre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 xml:space="preserve">difice. </w:t>
      </w:r>
    </w:p>
    <w:p>
      <w:pPr>
        <w:pStyle w:val="Corps"/>
        <w:bidi w:val="0"/>
      </w:pPr>
      <w:r>
        <w:rPr>
          <w:rtl w:val="0"/>
        </w:rPr>
        <w:t>Et notre r</w:t>
      </w:r>
      <w:r>
        <w:rPr>
          <w:rtl w:val="0"/>
        </w:rPr>
        <w:t>ê</w:t>
      </w:r>
      <w:r>
        <w:rPr>
          <w:rtl w:val="0"/>
        </w:rPr>
        <w:t>ve s</w:t>
      </w:r>
      <w:r>
        <w:rPr>
          <w:rtl w:val="0"/>
        </w:rPr>
        <w:t>’</w:t>
      </w:r>
      <w:r>
        <w:rPr>
          <w:rtl w:val="0"/>
        </w:rPr>
        <w:t>est r</w:t>
      </w:r>
      <w:r>
        <w:rPr>
          <w:rtl w:val="0"/>
        </w:rPr>
        <w:t>é</w:t>
      </w:r>
      <w:r>
        <w:rPr>
          <w:rtl w:val="0"/>
        </w:rPr>
        <w:t>alis</w:t>
      </w:r>
      <w:r>
        <w:rPr>
          <w:rtl w:val="0"/>
        </w:rPr>
        <w:t xml:space="preserve">é </w:t>
      </w:r>
      <w:r>
        <w:rPr>
          <w:rtl w:val="0"/>
        </w:rPr>
        <w:t>:)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Notre journ</w:t>
      </w:r>
      <w:r>
        <w:rPr>
          <w:rtl w:val="0"/>
        </w:rPr>
        <w:t>é</w:t>
      </w:r>
      <w:r>
        <w:rPr>
          <w:rtl w:val="0"/>
        </w:rPr>
        <w:t>e de mariage fut assur</w:t>
      </w:r>
      <w:r>
        <w:rPr>
          <w:rtl w:val="0"/>
        </w:rPr>
        <w:t>é</w:t>
      </w:r>
      <w:r>
        <w:rPr>
          <w:rtl w:val="0"/>
        </w:rPr>
        <w:t>ment une superbe journ</w:t>
      </w:r>
      <w:r>
        <w:rPr>
          <w:rtl w:val="0"/>
        </w:rPr>
        <w:t>é</w:t>
      </w:r>
      <w:r>
        <w:rPr>
          <w:rtl w:val="0"/>
        </w:rPr>
        <w:t>e. De l</w:t>
      </w:r>
      <w:r>
        <w:rPr>
          <w:rtl w:val="0"/>
        </w:rPr>
        <w:t xml:space="preserve">à à </w:t>
      </w:r>
      <w:r>
        <w:rPr>
          <w:rtl w:val="0"/>
        </w:rPr>
        <w:t>dire que ce fut la plus belle je ne le crierai pas, puisque je ch</w:t>
      </w:r>
      <w:r>
        <w:rPr>
          <w:rtl w:val="0"/>
        </w:rPr>
        <w:t>é</w:t>
      </w:r>
      <w:r>
        <w:rPr>
          <w:rtl w:val="0"/>
        </w:rPr>
        <w:t>rie l</w:t>
      </w:r>
      <w:r>
        <w:rPr>
          <w:rtl w:val="0"/>
        </w:rPr>
        <w:t>’</w:t>
      </w:r>
      <w:r>
        <w:rPr>
          <w:rtl w:val="0"/>
        </w:rPr>
        <w:t>espoir quotidien que demain sera plus beau que hier.</w:t>
      </w:r>
    </w:p>
    <w:p>
      <w:pPr>
        <w:pStyle w:val="Corps"/>
        <w:bidi w:val="0"/>
      </w:pPr>
      <w:r>
        <w:rPr>
          <w:rtl w:val="0"/>
        </w:rPr>
        <w:t>Un peu anesth</w:t>
      </w:r>
      <w:r>
        <w:rPr>
          <w:rtl w:val="0"/>
        </w:rPr>
        <w:t>é</w:t>
      </w:r>
      <w:r>
        <w:rPr>
          <w:rtl w:val="0"/>
        </w:rPr>
        <w:t>si</w:t>
      </w:r>
      <w:r>
        <w:rPr>
          <w:rtl w:val="0"/>
        </w:rPr>
        <w:t xml:space="preserve">é </w:t>
      </w:r>
      <w:r>
        <w:rPr>
          <w:rtl w:val="0"/>
        </w:rPr>
        <w:t>par l</w:t>
      </w:r>
      <w:r>
        <w:rPr>
          <w:rtl w:val="0"/>
        </w:rPr>
        <w:t>’</w:t>
      </w:r>
      <w:r>
        <w:rPr>
          <w:rtl w:val="0"/>
        </w:rPr>
        <w:t>importance de l</w:t>
      </w:r>
      <w:r>
        <w:rPr>
          <w:rtl w:val="0"/>
        </w:rPr>
        <w:t>’é</w:t>
      </w:r>
      <w:r>
        <w:rPr>
          <w:rtl w:val="0"/>
        </w:rPr>
        <w:t>v</w:t>
      </w:r>
      <w:r>
        <w:rPr>
          <w:rtl w:val="0"/>
        </w:rPr>
        <w:t>é</w:t>
      </w:r>
      <w:r>
        <w:rPr>
          <w:rtl w:val="0"/>
        </w:rPr>
        <w:t>nement, ce matin fut un matin presque normal. Hormis un r</w:t>
      </w:r>
      <w:r>
        <w:rPr>
          <w:rtl w:val="0"/>
        </w:rPr>
        <w:t>é</w:t>
      </w:r>
      <w:r>
        <w:rPr>
          <w:rtl w:val="0"/>
        </w:rPr>
        <w:t>veil bien matinal, ma tartine eu le m</w:t>
      </w:r>
      <w:r>
        <w:rPr>
          <w:rtl w:val="0"/>
        </w:rPr>
        <w:t>ê</w:t>
      </w:r>
      <w:r>
        <w:rPr>
          <w:rtl w:val="0"/>
        </w:rPr>
        <w:t>me go</w:t>
      </w:r>
      <w:r>
        <w:rPr>
          <w:rtl w:val="0"/>
        </w:rPr>
        <w:t>û</w:t>
      </w:r>
      <w:r>
        <w:rPr>
          <w:rtl w:val="0"/>
        </w:rPr>
        <w:t>t que toutes mes tartines d</w:t>
      </w:r>
      <w:r>
        <w:rPr>
          <w:rtl w:val="0"/>
        </w:rPr>
        <w:t>’</w:t>
      </w:r>
      <w:r>
        <w:rPr>
          <w:rtl w:val="0"/>
        </w:rPr>
        <w:t>alors.</w:t>
      </w:r>
    </w:p>
    <w:p>
      <w:pPr>
        <w:pStyle w:val="Corps"/>
        <w:bidi w:val="0"/>
      </w:pPr>
      <w:r>
        <w:rPr>
          <w:rtl w:val="0"/>
        </w:rPr>
        <w:t>Ce n</w:t>
      </w:r>
      <w:r>
        <w:rPr>
          <w:rtl w:val="0"/>
        </w:rPr>
        <w:t>’</w:t>
      </w:r>
      <w:r>
        <w:rPr>
          <w:rtl w:val="0"/>
        </w:rPr>
        <w:t>est qu</w:t>
      </w:r>
      <w:r>
        <w:rPr>
          <w:rtl w:val="0"/>
        </w:rPr>
        <w:t xml:space="preserve">’à </w:t>
      </w:r>
      <w:r>
        <w:rPr>
          <w:rtl w:val="0"/>
        </w:rPr>
        <w:t xml:space="preserve">la vue de la robe blanche </w:t>
      </w:r>
      <w:r>
        <w:rPr>
          <w:rtl w:val="0"/>
        </w:rPr>
        <w:t>é</w:t>
      </w:r>
      <w:r>
        <w:rPr>
          <w:rtl w:val="0"/>
        </w:rPr>
        <w:t xml:space="preserve">clatante de ma future </w:t>
      </w:r>
      <w:r>
        <w:rPr>
          <w:rtl w:val="0"/>
        </w:rPr>
        <w:t>é</w:t>
      </w:r>
      <w:r>
        <w:rPr>
          <w:rtl w:val="0"/>
        </w:rPr>
        <w:t>pouse que j</w:t>
      </w:r>
      <w:r>
        <w:rPr>
          <w:rtl w:val="0"/>
        </w:rPr>
        <w:t>’</w:t>
      </w:r>
      <w:r>
        <w:rPr>
          <w:rtl w:val="0"/>
        </w:rPr>
        <w:t>ai r</w:t>
      </w:r>
      <w:r>
        <w:rPr>
          <w:rtl w:val="0"/>
        </w:rPr>
        <w:t>é</w:t>
      </w:r>
      <w:r>
        <w:rPr>
          <w:rtl w:val="0"/>
        </w:rPr>
        <w:t>alis</w:t>
      </w:r>
      <w:r>
        <w:rPr>
          <w:rtl w:val="0"/>
        </w:rPr>
        <w:t xml:space="preserve">é </w:t>
      </w:r>
      <w:r>
        <w:rPr>
          <w:rtl w:val="0"/>
        </w:rPr>
        <w:t>que ce ne serait pas une journ</w:t>
      </w:r>
      <w:r>
        <w:rPr>
          <w:rtl w:val="0"/>
        </w:rPr>
        <w:t>é</w:t>
      </w:r>
      <w:r>
        <w:rPr>
          <w:rtl w:val="0"/>
        </w:rPr>
        <w:t>e banale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La c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monie a recueilli nos premi</w:t>
      </w:r>
      <w:r>
        <w:rPr>
          <w:rtl w:val="0"/>
        </w:rPr>
        <w:t>è</w:t>
      </w:r>
      <w:r>
        <w:rPr>
          <w:rtl w:val="0"/>
        </w:rPr>
        <w:t>res larmes. L</w:t>
      </w:r>
      <w:r>
        <w:rPr>
          <w:rtl w:val="0"/>
        </w:rPr>
        <w:t>’é</w:t>
      </w:r>
      <w:r>
        <w:rPr>
          <w:rtl w:val="0"/>
        </w:rPr>
        <w:t>motion de voir nos familles et nos amis rassembl</w:t>
      </w:r>
      <w:r>
        <w:rPr>
          <w:rtl w:val="0"/>
        </w:rPr>
        <w:t>é</w:t>
      </w:r>
      <w:r>
        <w:rPr>
          <w:rtl w:val="0"/>
        </w:rPr>
        <w:t>s fut encore amplifi</w:t>
      </w:r>
      <w:r>
        <w:rPr>
          <w:rtl w:val="0"/>
        </w:rPr>
        <w:t xml:space="preserve">é </w:t>
      </w:r>
      <w:r>
        <w:rPr>
          <w:rtl w:val="0"/>
        </w:rPr>
        <w:t xml:space="preserve">quand, en arrivant dans la salle, ils se sont mis </w:t>
      </w:r>
      <w:r>
        <w:rPr>
          <w:rtl w:val="0"/>
        </w:rPr>
        <w:t xml:space="preserve">à </w:t>
      </w:r>
      <w:r>
        <w:rPr>
          <w:rtl w:val="0"/>
        </w:rPr>
        <w:t>applaudir en choeur expriment ainsi leur d</w:t>
      </w:r>
      <w:r>
        <w:rPr>
          <w:rtl w:val="0"/>
        </w:rPr>
        <w:t>é</w:t>
      </w:r>
      <w:r>
        <w:rPr>
          <w:rtl w:val="0"/>
        </w:rPr>
        <w:t>sir et leur joie d</w:t>
      </w:r>
      <w:r>
        <w:rPr>
          <w:rtl w:val="0"/>
        </w:rPr>
        <w:t>’ê</w:t>
      </w:r>
      <w:r>
        <w:rPr>
          <w:rtl w:val="0"/>
        </w:rPr>
        <w:t>tre les t</w:t>
      </w:r>
      <w:r>
        <w:rPr>
          <w:rtl w:val="0"/>
        </w:rPr>
        <w:t>é</w:t>
      </w:r>
      <w:r>
        <w:rPr>
          <w:rtl w:val="0"/>
        </w:rPr>
        <w:t>moins de notre union.</w:t>
      </w:r>
    </w:p>
    <w:p>
      <w:pPr>
        <w:pStyle w:val="Corps"/>
        <w:bidi w:val="0"/>
      </w:pPr>
      <w:r>
        <w:rPr>
          <w:rtl w:val="0"/>
        </w:rPr>
        <w:t>Notre verset de mariage, tir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un psaume du roi David, a trouv</w:t>
      </w:r>
      <w:r>
        <w:rPr>
          <w:rtl w:val="0"/>
        </w:rPr>
        <w:t>é é</w:t>
      </w:r>
      <w:r>
        <w:rPr>
          <w:rtl w:val="0"/>
        </w:rPr>
        <w:t>cho dans le temps de louange m</w:t>
      </w:r>
      <w:r>
        <w:rPr>
          <w:rtl w:val="0"/>
        </w:rPr>
        <w:t>é</w:t>
      </w:r>
      <w:r>
        <w:rPr>
          <w:rtl w:val="0"/>
        </w:rPr>
        <w:t>lodieusement accompagn</w:t>
      </w:r>
      <w:r>
        <w:rPr>
          <w:rtl w:val="0"/>
        </w:rPr>
        <w:t xml:space="preserve">é </w:t>
      </w:r>
      <w:r>
        <w:rPr>
          <w:rtl w:val="0"/>
        </w:rPr>
        <w:t xml:space="preserve">par quelques amis musicien, artistes ! Un moment divin. </w:t>
      </w:r>
    </w:p>
    <w:p>
      <w:pPr>
        <w:pStyle w:val="Corps"/>
        <w:bidi w:val="0"/>
      </w:pPr>
      <w:r>
        <w:rPr>
          <w:rtl w:val="0"/>
        </w:rPr>
        <w:t>La sortie de l</w:t>
      </w:r>
      <w:r>
        <w:rPr>
          <w:rtl w:val="0"/>
        </w:rPr>
        <w:t>’é</w:t>
      </w:r>
      <w:r>
        <w:rPr>
          <w:rtl w:val="0"/>
        </w:rPr>
        <w:t xml:space="preserve">glise et le soleil </w:t>
      </w:r>
      <w:r>
        <w:rPr>
          <w:rtl w:val="0"/>
        </w:rPr>
        <w:t>é</w:t>
      </w:r>
      <w:r>
        <w:rPr>
          <w:rtl w:val="0"/>
        </w:rPr>
        <w:t>clatant, un clin d</w:t>
      </w:r>
      <w:r>
        <w:rPr>
          <w:rtl w:val="0"/>
        </w:rPr>
        <w:t>’</w:t>
      </w:r>
      <w:r>
        <w:rPr>
          <w:rtl w:val="0"/>
        </w:rPr>
        <w:t>oeil du Ciel pour confirmer la joie de l</w:t>
      </w:r>
      <w:r>
        <w:rPr>
          <w:rtl w:val="0"/>
        </w:rPr>
        <w:t>’</w:t>
      </w:r>
      <w:r>
        <w:rPr>
          <w:rtl w:val="0"/>
        </w:rPr>
        <w:t>alliance scell</w:t>
      </w:r>
      <w:r>
        <w:rPr>
          <w:rtl w:val="0"/>
        </w:rPr>
        <w:t>é</w:t>
      </w:r>
      <w:r>
        <w:rPr>
          <w:rtl w:val="0"/>
        </w:rPr>
        <w:t xml:space="preserve">e !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« </w:t>
      </w:r>
      <w:r>
        <w:rPr>
          <w:rtl w:val="0"/>
        </w:rPr>
        <w:t>F</w:t>
      </w:r>
      <w:r>
        <w:rPr>
          <w:rtl w:val="0"/>
        </w:rPr>
        <w:t>é</w:t>
      </w:r>
      <w:r>
        <w:rPr>
          <w:rtl w:val="0"/>
        </w:rPr>
        <w:t>licitations</w:t>
      </w:r>
      <w:r>
        <w:rPr>
          <w:rtl w:val="0"/>
        </w:rPr>
        <w:t xml:space="preserve"> » </w:t>
      </w:r>
    </w:p>
    <w:p>
      <w:pPr>
        <w:pStyle w:val="Corps"/>
        <w:bidi w:val="0"/>
      </w:pPr>
      <w:r>
        <w:rPr>
          <w:rtl w:val="0"/>
        </w:rPr>
        <w:t>« </w:t>
      </w:r>
      <w:r>
        <w:rPr>
          <w:rtl w:val="0"/>
        </w:rPr>
        <w:t>Merci</w:t>
      </w:r>
      <w:r>
        <w:rPr>
          <w:rtl w:val="0"/>
        </w:rPr>
        <w:t xml:space="preserve"> » </w:t>
      </w:r>
    </w:p>
    <w:p>
      <w:pPr>
        <w:pStyle w:val="Corps"/>
        <w:bidi w:val="0"/>
      </w:pPr>
      <w:r>
        <w:rPr>
          <w:rtl w:val="0"/>
        </w:rPr>
        <w:t>Voici venu le temps des traditionnelles salutations. Quel joie de voir, un par un, chacun de nos invit</w:t>
      </w:r>
      <w:r>
        <w:rPr>
          <w:rtl w:val="0"/>
        </w:rPr>
        <w:t>é</w:t>
      </w:r>
      <w:r>
        <w:rPr>
          <w:rtl w:val="0"/>
        </w:rPr>
        <w:t xml:space="preserve">s si chers </w:t>
      </w:r>
      <w:r>
        <w:rPr>
          <w:rtl w:val="0"/>
        </w:rPr>
        <w:t xml:space="preserve">à </w:t>
      </w:r>
      <w:r>
        <w:rPr>
          <w:rtl w:val="0"/>
        </w:rPr>
        <w:t xml:space="preserve">nos coeurs. Du parent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ami qu</w:t>
      </w:r>
      <w:r>
        <w:rPr>
          <w:rtl w:val="0"/>
        </w:rPr>
        <w:t>’</w:t>
      </w:r>
      <w:r>
        <w:rPr>
          <w:rtl w:val="0"/>
        </w:rPr>
        <w:t xml:space="preserve">on a pas vu depuis longtemps chacun y va de son </w:t>
      </w:r>
      <w:r>
        <w:rPr>
          <w:rtl w:val="0"/>
        </w:rPr>
        <w:t>é</w:t>
      </w:r>
      <w:r>
        <w:rPr>
          <w:rtl w:val="0"/>
        </w:rPr>
        <w:t xml:space="preserve">loge.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La musique et la danse, deux passions qu</w:t>
      </w:r>
      <w:r>
        <w:rPr>
          <w:rtl w:val="0"/>
        </w:rPr>
        <w:t>’</w:t>
      </w:r>
      <w:r>
        <w:rPr>
          <w:rtl w:val="0"/>
        </w:rPr>
        <w:t xml:space="preserve">on voulait partager </w:t>
      </w:r>
      <w:r>
        <w:rPr>
          <w:rtl w:val="0"/>
        </w:rPr>
        <w:t xml:space="preserve">à </w:t>
      </w:r>
      <w:r>
        <w:rPr>
          <w:rtl w:val="0"/>
        </w:rPr>
        <w:t>nos h</w:t>
      </w:r>
      <w:r>
        <w:rPr>
          <w:rtl w:val="0"/>
        </w:rPr>
        <w:t>ô</w:t>
      </w:r>
      <w:r>
        <w:rPr>
          <w:rtl w:val="0"/>
        </w:rPr>
        <w:t>tes. Une sc</w:t>
      </w:r>
      <w:r>
        <w:rPr>
          <w:rtl w:val="0"/>
        </w:rPr>
        <w:t>è</w:t>
      </w:r>
      <w:r>
        <w:rPr>
          <w:rtl w:val="0"/>
        </w:rPr>
        <w:t>ne, des micros et voil</w:t>
      </w:r>
      <w:r>
        <w:rPr>
          <w:rtl w:val="0"/>
        </w:rPr>
        <w:t xml:space="preserve">à </w:t>
      </w:r>
      <w:r>
        <w:rPr>
          <w:rtl w:val="0"/>
        </w:rPr>
        <w:t>que nos amis musiciens/danseurs rentrent en piste. Les premi</w:t>
      </w:r>
      <w:r>
        <w:rPr>
          <w:rtl w:val="0"/>
        </w:rPr>
        <w:t>è</w:t>
      </w:r>
      <w:r>
        <w:rPr>
          <w:rtl w:val="0"/>
        </w:rPr>
        <w:t>res notes sonnent, un peu f</w:t>
      </w:r>
      <w:r>
        <w:rPr>
          <w:rtl w:val="0"/>
        </w:rPr>
        <w:t>é</w:t>
      </w:r>
      <w:r>
        <w:rPr>
          <w:rtl w:val="0"/>
        </w:rPr>
        <w:t>brile au d</w:t>
      </w:r>
      <w:r>
        <w:rPr>
          <w:rtl w:val="0"/>
        </w:rPr>
        <w:t>é</w:t>
      </w:r>
      <w:r>
        <w:rPr>
          <w:rtl w:val="0"/>
        </w:rPr>
        <w:t>but le temps de s</w:t>
      </w:r>
      <w:r>
        <w:rPr>
          <w:rtl w:val="0"/>
        </w:rPr>
        <w:t>’</w:t>
      </w:r>
      <w:r>
        <w:rPr>
          <w:rtl w:val="0"/>
        </w:rPr>
        <w:t>accorder, s</w:t>
      </w:r>
      <w:r>
        <w:rPr>
          <w:rtl w:val="0"/>
        </w:rPr>
        <w:t>’</w:t>
      </w:r>
      <w:r>
        <w:rPr>
          <w:rtl w:val="0"/>
        </w:rPr>
        <w:t>unir et voil</w:t>
      </w:r>
      <w:r>
        <w:rPr>
          <w:rtl w:val="0"/>
        </w:rPr>
        <w:t xml:space="preserve">à </w:t>
      </w:r>
      <w:r>
        <w:rPr>
          <w:rtl w:val="0"/>
        </w:rPr>
        <w:t xml:space="preserve">la musique </w:t>
      </w:r>
      <w:r>
        <w:rPr>
          <w:rtl w:val="0"/>
        </w:rPr>
        <w:t>é</w:t>
      </w:r>
      <w:r>
        <w:rPr>
          <w:rtl w:val="0"/>
        </w:rPr>
        <w:t>clate bravant insolemment la barri</w:t>
      </w:r>
      <w:r>
        <w:rPr>
          <w:rtl w:val="0"/>
        </w:rPr>
        <w:t>è</w:t>
      </w:r>
      <w:r>
        <w:rPr>
          <w:rtl w:val="0"/>
        </w:rPr>
        <w:t>re linguistique et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rationnelle pour rejoindre l</w:t>
      </w:r>
      <w:r>
        <w:rPr>
          <w:rtl w:val="0"/>
        </w:rPr>
        <w:t>’</w:t>
      </w:r>
      <w:r>
        <w:rPr>
          <w:rtl w:val="0"/>
        </w:rPr>
        <w:t>auditeur l</w:t>
      </w:r>
      <w:r>
        <w:rPr>
          <w:rtl w:val="0"/>
        </w:rPr>
        <w:t xml:space="preserve">à </w:t>
      </w:r>
      <w:r>
        <w:rPr>
          <w:rtl w:val="0"/>
        </w:rPr>
        <w:t>ou il est. Quel beau moment 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Notre couple de photographe nous invite avec empressement </w:t>
      </w:r>
      <w:r>
        <w:rPr>
          <w:rtl w:val="0"/>
        </w:rPr>
        <w:t xml:space="preserve">à </w:t>
      </w:r>
      <w:r>
        <w:rPr>
          <w:rtl w:val="0"/>
        </w:rPr>
        <w:t>quitter la f</w:t>
      </w:r>
      <w:r>
        <w:rPr>
          <w:rtl w:val="0"/>
        </w:rPr>
        <w:t>ê</w:t>
      </w:r>
      <w:r>
        <w:rPr>
          <w:rtl w:val="0"/>
        </w:rPr>
        <w:t>te. En effet, en ce mois de janvier le jour tombe vite et pour ces peintres de lumi</w:t>
      </w:r>
      <w:r>
        <w:rPr>
          <w:rtl w:val="0"/>
        </w:rPr>
        <w:t>è</w:t>
      </w:r>
      <w:r>
        <w:rPr>
          <w:rtl w:val="0"/>
        </w:rPr>
        <w:t>re l</w:t>
      </w:r>
      <w:r>
        <w:rPr>
          <w:rtl w:val="0"/>
        </w:rPr>
        <w:t>’</w:t>
      </w:r>
      <w:r>
        <w:rPr>
          <w:rtl w:val="0"/>
        </w:rPr>
        <w:t>obscurit</w:t>
      </w:r>
      <w:r>
        <w:rPr>
          <w:rtl w:val="0"/>
        </w:rPr>
        <w:t xml:space="preserve">é 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</w:rPr>
        <w:t>est pas un bon ami. Nous allons nous r</w:t>
      </w:r>
      <w:r>
        <w:rPr>
          <w:rtl w:val="0"/>
        </w:rPr>
        <w:t>é</w:t>
      </w:r>
      <w:r>
        <w:rPr>
          <w:rtl w:val="0"/>
        </w:rPr>
        <w:t>fugier dans une for</w:t>
      </w:r>
      <w:r>
        <w:rPr>
          <w:rtl w:val="0"/>
        </w:rPr>
        <w:t>ê</w:t>
      </w:r>
      <w:r>
        <w:rPr>
          <w:rtl w:val="0"/>
        </w:rPr>
        <w:t xml:space="preserve">t de sapin.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ombre de ces grands conif</w:t>
      </w:r>
      <w:r>
        <w:rPr>
          <w:rtl w:val="0"/>
        </w:rPr>
        <w:t>è</w:t>
      </w:r>
      <w:r>
        <w:rPr>
          <w:rtl w:val="0"/>
        </w:rPr>
        <w:t>res nous profitons de nos premiers moments d</w:t>
      </w:r>
      <w:r>
        <w:rPr>
          <w:rtl w:val="0"/>
        </w:rPr>
        <w:t>’</w:t>
      </w:r>
      <w:r>
        <w:rPr>
          <w:rtl w:val="0"/>
        </w:rPr>
        <w:t>intimit</w:t>
      </w:r>
      <w:r>
        <w:rPr>
          <w:rtl w:val="0"/>
        </w:rPr>
        <w:t>é</w:t>
      </w:r>
      <w:r>
        <w:rPr>
          <w:rtl w:val="0"/>
        </w:rPr>
        <w:t>s de jeune mari</w:t>
      </w:r>
      <w:r>
        <w:rPr>
          <w:rtl w:val="0"/>
        </w:rPr>
        <w:t>é</w:t>
      </w:r>
      <w:r>
        <w:rPr>
          <w:rtl w:val="0"/>
        </w:rPr>
        <w:t>. Sous l</w:t>
      </w:r>
      <w:r>
        <w:rPr>
          <w:rtl w:val="0"/>
        </w:rPr>
        <w:t>’</w:t>
      </w:r>
      <w:r>
        <w:rPr>
          <w:rtl w:val="0"/>
        </w:rPr>
        <w:t>oeil attentif et artistique de Capyture nous nous regardons avec un sourire qui en dit long.</w:t>
      </w:r>
    </w:p>
    <w:p>
      <w:pPr>
        <w:pStyle w:val="Corps"/>
        <w:bidi w:val="0"/>
      </w:pPr>
      <w:r>
        <w:rPr>
          <w:rtl w:val="0"/>
        </w:rPr>
        <w:t>Mais le temps file entre nos doigts et il nous faut honorer par notre pr</w:t>
      </w:r>
      <w:r>
        <w:rPr>
          <w:rtl w:val="0"/>
        </w:rPr>
        <w:t>é</w:t>
      </w:r>
      <w:r>
        <w:rPr>
          <w:rtl w:val="0"/>
        </w:rPr>
        <w:t>sence la f</w:t>
      </w:r>
      <w:r>
        <w:rPr>
          <w:rtl w:val="0"/>
        </w:rPr>
        <w:t>ê</w:t>
      </w:r>
      <w:r>
        <w:rPr>
          <w:rtl w:val="0"/>
        </w:rPr>
        <w:t xml:space="preserve">te qui bat son plein </w:t>
      </w:r>
      <w:r>
        <w:rPr>
          <w:rtl w:val="0"/>
        </w:rPr>
        <w:t xml:space="preserve">à </w:t>
      </w:r>
      <w:r>
        <w:rPr>
          <w:rtl w:val="0"/>
        </w:rPr>
        <w:t>quelques kilom</w:t>
      </w:r>
      <w:r>
        <w:rPr>
          <w:rtl w:val="0"/>
        </w:rPr>
        <w:t>è</w:t>
      </w:r>
      <w:r>
        <w:rPr>
          <w:rtl w:val="0"/>
        </w:rPr>
        <w:t>tres de l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Notre mariage nous l</w:t>
      </w:r>
      <w:r>
        <w:rPr>
          <w:rtl w:val="0"/>
        </w:rPr>
        <w:t>’</w:t>
      </w:r>
      <w:r>
        <w:rPr>
          <w:rtl w:val="0"/>
        </w:rPr>
        <w:t>avions imagin</w:t>
      </w:r>
      <w:r>
        <w:rPr>
          <w:rtl w:val="0"/>
        </w:rPr>
        <w:t xml:space="preserve">é </w:t>
      </w:r>
      <w:r>
        <w:rPr>
          <w:rtl w:val="0"/>
        </w:rPr>
        <w:t>simple et authentique et la soir</w:t>
      </w:r>
      <w:r>
        <w:rPr>
          <w:rtl w:val="0"/>
        </w:rPr>
        <w:t>é</w:t>
      </w:r>
      <w:r>
        <w:rPr>
          <w:rtl w:val="0"/>
        </w:rPr>
        <w:t xml:space="preserve">e en fut un bel exemple. </w:t>
      </w:r>
    </w:p>
    <w:p>
      <w:pPr>
        <w:pStyle w:val="Corps"/>
        <w:bidi w:val="0"/>
      </w:pPr>
      <w:r>
        <w:rPr>
          <w:rtl w:val="0"/>
        </w:rPr>
        <w:t>Assis sur des canap</w:t>
      </w:r>
      <w:r>
        <w:rPr>
          <w:rtl w:val="0"/>
        </w:rPr>
        <w:t>é</w:t>
      </w:r>
      <w:r>
        <w:rPr>
          <w:rtl w:val="0"/>
        </w:rPr>
        <w:t>s ou des chaises nous d</w:t>
      </w:r>
      <w:r>
        <w:rPr>
          <w:rtl w:val="0"/>
        </w:rPr>
        <w:t>é</w:t>
      </w:r>
      <w:r>
        <w:rPr>
          <w:rtl w:val="0"/>
        </w:rPr>
        <w:t>gustons entre bavardages et rires une v</w:t>
      </w:r>
      <w:r>
        <w:rPr>
          <w:rtl w:val="0"/>
        </w:rPr>
        <w:t>é</w:t>
      </w:r>
      <w:r>
        <w:rPr>
          <w:rtl w:val="0"/>
        </w:rPr>
        <w:t>ritable fondue Suisse. Un moment d</w:t>
      </w:r>
      <w:r>
        <w:rPr>
          <w:rtl w:val="0"/>
        </w:rPr>
        <w:t>é</w:t>
      </w:r>
      <w:r>
        <w:rPr>
          <w:rtl w:val="0"/>
        </w:rPr>
        <w:t xml:space="preserve">licieux en tout point de vue. </w:t>
      </w:r>
    </w:p>
    <w:p>
      <w:pPr>
        <w:pStyle w:val="Corps"/>
        <w:bidi w:val="0"/>
      </w:pPr>
      <w:r>
        <w:rPr>
          <w:rtl w:val="0"/>
        </w:rPr>
        <w:t>Les animations s</w:t>
      </w:r>
      <w:r>
        <w:rPr>
          <w:rtl w:val="0"/>
        </w:rPr>
        <w:t>’</w:t>
      </w:r>
      <w:r>
        <w:rPr>
          <w:rtl w:val="0"/>
        </w:rPr>
        <w:t>enchainent et nous tirent tant</w:t>
      </w:r>
      <w:r>
        <w:rPr>
          <w:rtl w:val="0"/>
        </w:rPr>
        <w:t>ô</w:t>
      </w:r>
      <w:r>
        <w:rPr>
          <w:rtl w:val="0"/>
        </w:rPr>
        <w:t>t des rires, tant</w:t>
      </w:r>
      <w:r>
        <w:rPr>
          <w:rtl w:val="0"/>
        </w:rPr>
        <w:t>ô</w:t>
      </w:r>
      <w:r>
        <w:rPr>
          <w:rtl w:val="0"/>
        </w:rPr>
        <w:t>t des larmes. Voici venu le temps du dessert et de la danse. Le coeur combl</w:t>
      </w:r>
      <w:r>
        <w:rPr>
          <w:rtl w:val="0"/>
        </w:rPr>
        <w:t xml:space="preserve">é </w:t>
      </w:r>
      <w:r>
        <w:rPr>
          <w:rtl w:val="0"/>
        </w:rPr>
        <w:t>nous saluons les derniers noceurs encore sur le dance floor ou affal</w:t>
      </w:r>
      <w:r>
        <w:rPr>
          <w:rtl w:val="0"/>
        </w:rPr>
        <w:t>é</w:t>
      </w:r>
      <w:r>
        <w:rPr>
          <w:rtl w:val="0"/>
        </w:rPr>
        <w:t>s sur le canap</w:t>
      </w:r>
      <w:r>
        <w:rPr>
          <w:rtl w:val="0"/>
        </w:rPr>
        <w:t xml:space="preserve">é </w:t>
      </w:r>
      <w:r>
        <w:rPr>
          <w:rtl w:val="0"/>
        </w:rPr>
        <w:t>pour rejoindre notre lit la t</w:t>
      </w:r>
      <w:r>
        <w:rPr>
          <w:rtl w:val="0"/>
        </w:rPr>
        <w:t>ê</w:t>
      </w:r>
      <w:r>
        <w:rPr>
          <w:rtl w:val="0"/>
        </w:rPr>
        <w:t>te pleine de souvenirs inoubliables !</w:t>
      </w:r>
    </w:p>
    <w:p>
      <w:pPr>
        <w:pStyle w:val="Corps"/>
        <w:bidi w:val="0"/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Century Gothic" w:hAnsi="Century Gothic"/>
          <w:sz w:val="24"/>
          <w:szCs w:val="24"/>
          <w:rtl w:val="0"/>
          <w:lang w:val="fr-FR"/>
        </w:rPr>
        <w:t xml:space="preserve">Robe: Asos dont le haut a 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</w:rPr>
        <w:t>t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pt-PT"/>
        </w:rPr>
        <w:t>transform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fr-FR"/>
        </w:rPr>
        <w:t>par une amie / Chaussures: Mocassins Minnetonka / Mise en beaut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fr-FR"/>
        </w:rPr>
        <w:t>: les amies de la mari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fr-FR"/>
        </w:rPr>
        <w:t>e / Costume: Zara / Chaussures: Bocage / Accessoires: Bretelles achet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fr-FR"/>
        </w:rPr>
        <w:t>es sur</w:t>
      </w:r>
      <w:r>
        <w:rPr>
          <w:rFonts w:ascii="Century Gothic" w:hAnsi="Century Gothic" w:hint="default"/>
          <w:sz w:val="24"/>
          <w:szCs w:val="24"/>
          <w:rtl w:val="0"/>
        </w:rPr>
        <w:t> </w:t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instrText xml:space="preserve"> HYPERLINK "https://www.etsy.com/shop/yigufu?ref=l2-shopheader-name"</w:instrText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fldChar w:fldCharType="separate" w:fldLock="0"/>
      </w:r>
      <w:r>
        <w:rPr>
          <w:rStyle w:val="Hyperlink.0"/>
          <w:rFonts w:ascii="Century Gothic" w:hAnsi="Century Gothic"/>
          <w:color w:val="4687ff"/>
          <w:sz w:val="24"/>
          <w:szCs w:val="24"/>
          <w:u w:val="single" w:color="4687ff"/>
          <w:rtl w:val="0"/>
        </w:rPr>
        <w:t>Etsy</w:t>
      </w:r>
      <w:r>
        <w:rPr>
          <w:rFonts w:ascii="Century Gothic" w:cs="Century Gothic" w:hAnsi="Century Gothic" w:eastAsia="Century Gothic"/>
          <w:sz w:val="24"/>
          <w:szCs w:val="24"/>
          <w:rtl w:val="0"/>
        </w:rPr>
        <w:fldChar w:fldCharType="end" w:fldLock="0"/>
      </w:r>
      <w:r>
        <w:rPr>
          <w:rFonts w:ascii="Century Gothic" w:hAnsi="Century Gothic" w:hint="default"/>
          <w:sz w:val="24"/>
          <w:szCs w:val="24"/>
          <w:rtl w:val="0"/>
        </w:rPr>
        <w:t> </w:t>
      </w:r>
      <w:r>
        <w:rPr>
          <w:rFonts w:ascii="Century Gothic" w:hAnsi="Century Gothic"/>
          <w:sz w:val="24"/>
          <w:szCs w:val="24"/>
          <w:rtl w:val="0"/>
          <w:lang w:val="en-US"/>
        </w:rPr>
        <w:t>/ Photographe:</w:t>
      </w:r>
      <w:r>
        <w:rPr>
          <w:rFonts w:ascii="Century Gothic" w:hAnsi="Century Gothic" w:hint="default"/>
          <w:sz w:val="24"/>
          <w:szCs w:val="24"/>
          <w:rtl w:val="0"/>
        </w:rPr>
        <w:t> </w:t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instrText xml:space="preserve"> HYPERLINK "http://www.capyture.fr/"</w:instrText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fldChar w:fldCharType="separate" w:fldLock="0"/>
      </w:r>
      <w:r>
        <w:rPr>
          <w:rStyle w:val="Hyperlink.0"/>
          <w:rFonts w:ascii="Century Gothic" w:hAnsi="Century Gothic"/>
          <w:color w:val="4687ff"/>
          <w:sz w:val="24"/>
          <w:szCs w:val="24"/>
          <w:u w:val="single" w:color="4687ff"/>
          <w:rtl w:val="0"/>
        </w:rPr>
        <w:t>Capyture</w:t>
      </w:r>
      <w:r>
        <w:rPr>
          <w:rFonts w:ascii="Century Gothic" w:cs="Century Gothic" w:hAnsi="Century Gothic" w:eastAsia="Century Gothic"/>
          <w:sz w:val="24"/>
          <w:szCs w:val="24"/>
          <w:rtl w:val="0"/>
        </w:rPr>
        <w:fldChar w:fldCharType="end" w:fldLock="0"/>
      </w:r>
      <w:r>
        <w:rPr>
          <w:rFonts w:ascii="Century Gothic" w:hAnsi="Century Gothic" w:hint="default"/>
          <w:sz w:val="24"/>
          <w:szCs w:val="24"/>
          <w:rtl w:val="0"/>
        </w:rPr>
        <w:t> </w:t>
      </w:r>
      <w:r>
        <w:rPr>
          <w:rFonts w:ascii="Century Gothic" w:hAnsi="Century Gothic"/>
          <w:sz w:val="24"/>
          <w:szCs w:val="24"/>
          <w:rtl w:val="0"/>
          <w:lang w:val="fr-FR"/>
        </w:rPr>
        <w:t>/ Fleurs: le t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fr-FR"/>
        </w:rPr>
        <w:t>moin du mari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fr-FR"/>
        </w:rPr>
        <w:t xml:space="preserve">/ Lieu: Eglise du Don Bosco 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à </w:t>
      </w:r>
      <w:r>
        <w:rPr>
          <w:rFonts w:ascii="Century Gothic" w:hAnsi="Century Gothic"/>
          <w:sz w:val="24"/>
          <w:szCs w:val="24"/>
          <w:rtl w:val="0"/>
          <w:lang w:val="fr-FR"/>
        </w:rPr>
        <w:t xml:space="preserve">Ferrette, France et le Moulin Bas 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à </w:t>
      </w:r>
      <w:r>
        <w:rPr>
          <w:rFonts w:ascii="Century Gothic" w:hAnsi="Century Gothic"/>
          <w:sz w:val="24"/>
          <w:szCs w:val="24"/>
          <w:rtl w:val="0"/>
          <w:lang w:val="fr-FR"/>
        </w:rPr>
        <w:t xml:space="preserve">Ligsdorf, France / Traiteur: pour le repas de midi, tout 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fr-FR"/>
        </w:rPr>
        <w:t>tait homemade, pour la fondue du soir:</w:t>
      </w:r>
      <w:r>
        <w:rPr>
          <w:rFonts w:ascii="Century Gothic" w:hAnsi="Century Gothic" w:hint="default"/>
          <w:sz w:val="24"/>
          <w:szCs w:val="24"/>
          <w:rtl w:val="0"/>
        </w:rPr>
        <w:t> </w:t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instrText xml:space="preserve"> HYPERLINK "http://www.fromagerieamstutz.ch/"</w:instrText>
      </w:r>
      <w:r>
        <w:rPr>
          <w:rStyle w:val="Hyperlink.0"/>
          <w:rFonts w:ascii="Century Gothic" w:cs="Century Gothic" w:hAnsi="Century Gothic" w:eastAsia="Century Gothic"/>
          <w:color w:val="4687ff"/>
          <w:sz w:val="24"/>
          <w:szCs w:val="24"/>
          <w:u w:val="single" w:color="4687ff"/>
          <w:rtl w:val="0"/>
        </w:rPr>
        <w:fldChar w:fldCharType="separate" w:fldLock="0"/>
      </w:r>
      <w:r>
        <w:rPr>
          <w:rStyle w:val="Hyperlink.0"/>
          <w:rFonts w:ascii="Century Gothic" w:hAnsi="Century Gothic"/>
          <w:color w:val="4687ff"/>
          <w:sz w:val="24"/>
          <w:szCs w:val="24"/>
          <w:u w:val="single" w:color="4687ff"/>
          <w:rtl w:val="0"/>
          <w:lang w:val="de-DE"/>
        </w:rPr>
        <w:t>La fromagerie Amstutz</w:t>
      </w:r>
      <w:r>
        <w:rPr>
          <w:rFonts w:ascii="Century Gothic" w:cs="Century Gothic" w:hAnsi="Century Gothic" w:eastAsia="Century Gothic"/>
          <w:sz w:val="24"/>
          <w:szCs w:val="24"/>
          <w:rtl w:val="0"/>
        </w:rPr>
        <w:fldChar w:fldCharType="end" w:fldLock="0"/>
      </w:r>
      <w:r>
        <w:rPr>
          <w:rFonts w:ascii="Century Gothic" w:hAnsi="Century Gothic" w:hint="default"/>
          <w:sz w:val="24"/>
          <w:szCs w:val="24"/>
          <w:rtl w:val="0"/>
        </w:rPr>
        <w:t xml:space="preserve">  </w:t>
      </w:r>
      <w:r>
        <w:rPr>
          <w:rFonts w:ascii="Century Gothic" w:hAnsi="Century Gothic"/>
          <w:sz w:val="24"/>
          <w:szCs w:val="24"/>
          <w:rtl w:val="0"/>
          <w:lang w:val="fr-FR"/>
        </w:rPr>
        <w:t>/ Musiciens: les amis du mari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</w:rPr>
        <w:t>s / D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it-IT"/>
        </w:rPr>
        <w:t>co: la mari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fr-FR"/>
        </w:rPr>
        <w:t>e avec sa tante et son oncle / Faire part et papeterie: la mari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</w:rPr>
        <w:t>e /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4687ff"/>
      <w:u w:val="single" w:color="4687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